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C2" w:rsidRPr="004E14C2" w:rsidRDefault="004E14C2" w:rsidP="004E14C2">
      <w:pPr>
        <w:spacing w:after="0" w:line="240" w:lineRule="atLeast"/>
        <w:jc w:val="center"/>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TAŞINMAZLAR SATILACAKTIR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b/>
          <w:bCs/>
          <w:color w:val="0000CC"/>
          <w:sz w:val="18"/>
          <w:szCs w:val="18"/>
          <w:lang w:eastAsia="tr-TR"/>
        </w:rPr>
        <w:t>Çorlu Belediye Başkanlığından:</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1 - Tekirdağ İli Çorlu İlçesi, </w:t>
      </w:r>
      <w:proofErr w:type="spellStart"/>
      <w:r w:rsidRPr="004E14C2">
        <w:rPr>
          <w:rFonts w:ascii="Times New Roman" w:eastAsia="Times New Roman" w:hAnsi="Times New Roman" w:cs="Times New Roman"/>
          <w:color w:val="000000"/>
          <w:sz w:val="18"/>
          <w:szCs w:val="18"/>
          <w:lang w:eastAsia="tr-TR"/>
        </w:rPr>
        <w:t>Ek'li</w:t>
      </w:r>
      <w:proofErr w:type="spellEnd"/>
      <w:r w:rsidRPr="004E14C2">
        <w:rPr>
          <w:rFonts w:ascii="Times New Roman" w:eastAsia="Times New Roman" w:hAnsi="Times New Roman" w:cs="Times New Roman"/>
          <w:color w:val="000000"/>
          <w:sz w:val="18"/>
          <w:szCs w:val="18"/>
          <w:lang w:eastAsia="tr-TR"/>
        </w:rPr>
        <w:t> listede yazılı tarla ve arsa vasfındaki taşınmazlar 2886 sayılı Devlet İhale Kanununun 45. maddesi gereğince açık teklif usulü ihale edilmek suretiyle satış işlemi yapılacaktır.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2 - İsteklilerin, 17-18 Ocak 2018 tarihlerinde </w:t>
      </w:r>
      <w:proofErr w:type="spellStart"/>
      <w:r w:rsidRPr="004E14C2">
        <w:rPr>
          <w:rFonts w:ascii="Times New Roman" w:eastAsia="Times New Roman" w:hAnsi="Times New Roman" w:cs="Times New Roman"/>
          <w:color w:val="000000"/>
          <w:sz w:val="18"/>
          <w:szCs w:val="18"/>
          <w:lang w:eastAsia="tr-TR"/>
        </w:rPr>
        <w:t>Ek'li</w:t>
      </w:r>
      <w:proofErr w:type="spellEnd"/>
      <w:r w:rsidRPr="004E14C2">
        <w:rPr>
          <w:rFonts w:ascii="Times New Roman" w:eastAsia="Times New Roman" w:hAnsi="Times New Roman" w:cs="Times New Roman"/>
          <w:color w:val="000000"/>
          <w:sz w:val="18"/>
          <w:szCs w:val="18"/>
          <w:lang w:eastAsia="tr-TR"/>
        </w:rPr>
        <w:t> listede belirtilen saatte Reşadiye Mah. Salih </w:t>
      </w:r>
      <w:proofErr w:type="spellStart"/>
      <w:r w:rsidRPr="004E14C2">
        <w:rPr>
          <w:rFonts w:ascii="Times New Roman" w:eastAsia="Times New Roman" w:hAnsi="Times New Roman" w:cs="Times New Roman"/>
          <w:color w:val="000000"/>
          <w:sz w:val="18"/>
          <w:szCs w:val="18"/>
          <w:lang w:eastAsia="tr-TR"/>
        </w:rPr>
        <w:t>Omurtak</w:t>
      </w:r>
      <w:proofErr w:type="spellEnd"/>
      <w:r w:rsidRPr="004E14C2">
        <w:rPr>
          <w:rFonts w:ascii="Times New Roman" w:eastAsia="Times New Roman" w:hAnsi="Times New Roman" w:cs="Times New Roman"/>
          <w:color w:val="000000"/>
          <w:sz w:val="18"/>
          <w:szCs w:val="18"/>
          <w:lang w:eastAsia="tr-TR"/>
        </w:rPr>
        <w:t> Caddesi No: 139 adresindeki Çorlu Belediyesi Hizmet Binasında bulunan Belediye Encümen toplantı salonunda Encümen üyeleri huzurunda hazır bulunmaları gerekmektedir. Saat ayarı Türkiye Radyo Televizyon Kurumu saat ayarıdır.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3 - Taşınmazların tahmin edilen satış bedelleri </w:t>
      </w:r>
      <w:proofErr w:type="spellStart"/>
      <w:r w:rsidRPr="004E14C2">
        <w:rPr>
          <w:rFonts w:ascii="Times New Roman" w:eastAsia="Times New Roman" w:hAnsi="Times New Roman" w:cs="Times New Roman"/>
          <w:color w:val="000000"/>
          <w:sz w:val="18"/>
          <w:szCs w:val="18"/>
          <w:lang w:eastAsia="tr-TR"/>
        </w:rPr>
        <w:t>Ek'li</w:t>
      </w:r>
      <w:proofErr w:type="spellEnd"/>
      <w:r w:rsidRPr="004E14C2">
        <w:rPr>
          <w:rFonts w:ascii="Times New Roman" w:eastAsia="Times New Roman" w:hAnsi="Times New Roman" w:cs="Times New Roman"/>
          <w:color w:val="000000"/>
          <w:sz w:val="18"/>
          <w:szCs w:val="18"/>
          <w:lang w:eastAsia="tr-TR"/>
        </w:rPr>
        <w:t> listede yazılıdır.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4 - İsteklilerin ihaleye katılabilmeleri için ihale günü aşağıda yazılı belgeleri Encümen üyeleri huzurunda ibraz etmeleri gereklidir.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Gerçek Kişilerden:</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a) Kanuni ikametgâh belgesi ve nüfus Cüzdan Sureti</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b) Tebligat için adres beyanı</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c) Noterden imza beyannamesi ve ihaleye vekâleten katılacaklardan noterden vekâletname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ç) 2886 Sayılı D.İK. Hükümlerine göre ihaleye katılmama cezası almadığına dair taahhütname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d) Çorlu Belediye Başkanlığına herhangi bir borcu olmadığına dair Mali Hizmetler </w:t>
      </w:r>
      <w:proofErr w:type="spellStart"/>
      <w:r w:rsidRPr="004E14C2">
        <w:rPr>
          <w:rFonts w:ascii="Times New Roman" w:eastAsia="Times New Roman" w:hAnsi="Times New Roman" w:cs="Times New Roman"/>
          <w:color w:val="000000"/>
          <w:sz w:val="18"/>
          <w:szCs w:val="18"/>
          <w:lang w:eastAsia="tr-TR"/>
        </w:rPr>
        <w:t>Müd</w:t>
      </w:r>
      <w:proofErr w:type="spellEnd"/>
      <w:r w:rsidRPr="004E14C2">
        <w:rPr>
          <w:rFonts w:ascii="Times New Roman" w:eastAsia="Times New Roman" w:hAnsi="Times New Roman" w:cs="Times New Roman"/>
          <w:color w:val="000000"/>
          <w:sz w:val="18"/>
          <w:szCs w:val="18"/>
          <w:lang w:eastAsia="tr-TR"/>
        </w:rPr>
        <w:t>. </w:t>
      </w:r>
      <w:proofErr w:type="gramStart"/>
      <w:r w:rsidRPr="004E14C2">
        <w:rPr>
          <w:rFonts w:ascii="Times New Roman" w:eastAsia="Times New Roman" w:hAnsi="Times New Roman" w:cs="Times New Roman"/>
          <w:color w:val="000000"/>
          <w:sz w:val="18"/>
          <w:szCs w:val="18"/>
          <w:lang w:eastAsia="tr-TR"/>
        </w:rPr>
        <w:t>alınmış</w:t>
      </w:r>
      <w:proofErr w:type="gramEnd"/>
      <w:r w:rsidRPr="004E14C2">
        <w:rPr>
          <w:rFonts w:ascii="Times New Roman" w:eastAsia="Times New Roman" w:hAnsi="Times New Roman" w:cs="Times New Roman"/>
          <w:color w:val="000000"/>
          <w:sz w:val="18"/>
          <w:szCs w:val="18"/>
          <w:lang w:eastAsia="tr-TR"/>
        </w:rPr>
        <w:t>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e) Ortak girişim olması halinde ortak girişimi oluşturan gerçek ve tüzel kişilerin her birinin ayrı ayrı kanunda belirtilen esaslara göre temin edecekleri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f) Geçici teminatın belediye veznesine yatırıldığına dair ödeme makbuzu veya geçici teminat miktarında banka veya finans kurumlarından alınmış süresiz teminat makbuzu veya 2886 Sayılı Devlet İhale Kanununda belirtilen şartları sağlayan veya öngörülen teminat değeri taşıyan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g) Şartname ücretinin yatırıldığına dair makbuz</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h) Adli Sicil Kayıt Belgesi</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Tüzel Kişi ile Şirket ve Firmalardan:</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a) Tebligat için adres beyanı,</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b) İhaleye girmeye yetkilinin noterden alınmış imza </w:t>
      </w:r>
      <w:proofErr w:type="spellStart"/>
      <w:r w:rsidRPr="004E14C2">
        <w:rPr>
          <w:rFonts w:ascii="Times New Roman" w:eastAsia="Times New Roman" w:hAnsi="Times New Roman" w:cs="Times New Roman"/>
          <w:color w:val="000000"/>
          <w:sz w:val="18"/>
          <w:szCs w:val="18"/>
          <w:lang w:eastAsia="tr-TR"/>
        </w:rPr>
        <w:t>sirküsü</w:t>
      </w:r>
      <w:proofErr w:type="spellEnd"/>
      <w:r w:rsidRPr="004E14C2">
        <w:rPr>
          <w:rFonts w:ascii="Times New Roman" w:eastAsia="Times New Roman" w:hAnsi="Times New Roman" w:cs="Times New Roman"/>
          <w:color w:val="000000"/>
          <w:sz w:val="18"/>
          <w:szCs w:val="18"/>
          <w:lang w:eastAsia="tr-TR"/>
        </w:rPr>
        <w:t> ve ihaleye vekâleten katılacaklardan noterden alınmış vekâletname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c) Tüzel kişi olması halinde şirket ortaklarının hisse durumları ve şirketteki görevlerini belirten son durumu gösterir Ticaret Sicil Gazetesinin aslı veya noter tasdikli örneği ile Tüzel Kişiliğin noter tasdikli imza sirküleri,</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ç) Geçici teminatın belediye veznesine yatırıldığına dair ödeme makbuzu veya geçici teminat miktarında banka veya finans kurumlarından alınmış süresiz teminat makbuzu veya 2886 Sayılı Devlet İhale Kanununda belirtilen şartları sağlayan veya öngörülen teminat değeri taşıyan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d) Ortak girişim olması halinde ortak girişimi oluşturan gerçek ve tüzel kişilerin her birinin ayrı ayrı kanunda belirtilen esaslara göre temin edecekleri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e) 2886 Sayılı D.İ.K. hükümlerine göre ihaleye katılmaktan yasaklı olmadığına dair taahhütname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f) Çorlu Belediye Başkanlığına herhangi bir borcu olmadığına dair Mali Hizmetler </w:t>
      </w:r>
      <w:proofErr w:type="spellStart"/>
      <w:r w:rsidRPr="004E14C2">
        <w:rPr>
          <w:rFonts w:ascii="Times New Roman" w:eastAsia="Times New Roman" w:hAnsi="Times New Roman" w:cs="Times New Roman"/>
          <w:color w:val="000000"/>
          <w:sz w:val="18"/>
          <w:szCs w:val="18"/>
          <w:lang w:eastAsia="tr-TR"/>
        </w:rPr>
        <w:t>Müd</w:t>
      </w:r>
      <w:proofErr w:type="spellEnd"/>
      <w:r w:rsidRPr="004E14C2">
        <w:rPr>
          <w:rFonts w:ascii="Times New Roman" w:eastAsia="Times New Roman" w:hAnsi="Times New Roman" w:cs="Times New Roman"/>
          <w:color w:val="000000"/>
          <w:sz w:val="18"/>
          <w:szCs w:val="18"/>
          <w:lang w:eastAsia="tr-TR"/>
        </w:rPr>
        <w:t>. </w:t>
      </w:r>
      <w:proofErr w:type="gramStart"/>
      <w:r w:rsidRPr="004E14C2">
        <w:rPr>
          <w:rFonts w:ascii="Times New Roman" w:eastAsia="Times New Roman" w:hAnsi="Times New Roman" w:cs="Times New Roman"/>
          <w:color w:val="000000"/>
          <w:sz w:val="18"/>
          <w:szCs w:val="18"/>
          <w:lang w:eastAsia="tr-TR"/>
        </w:rPr>
        <w:t>alınmış</w:t>
      </w:r>
      <w:proofErr w:type="gramEnd"/>
      <w:r w:rsidRPr="004E14C2">
        <w:rPr>
          <w:rFonts w:ascii="Times New Roman" w:eastAsia="Times New Roman" w:hAnsi="Times New Roman" w:cs="Times New Roman"/>
          <w:color w:val="000000"/>
          <w:sz w:val="18"/>
          <w:szCs w:val="18"/>
          <w:lang w:eastAsia="tr-TR"/>
        </w:rPr>
        <w:t> belge</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g) Şartname ücretinin yatırıldığına dair makbuz</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h) Adli Sicil Kayıt Belgesi (İhaleye Tüzelkişilik adına girilmek istenildiğinde ortaklarının veya şirketi bağlayıcı işlemler yapma konusunda yetki verilen yöneticilerinin )</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5 - İhaleye katılamayacak olanlar: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2886 sayılı DİK 6 maddesi 1 fıkrası a, b, c bentlerinde yazılı kimseler ile bu şahısların ortakları ile bu kanun ve diğer kanunlar gereğince sürekli veya geçici olarak kamu ihalelerine katılmaktan yasaklanmış olanlar ihaleye katılamazlar. Bu yasağa uymayarak ihaleye girip ihaleyi kazanmaları durumunda ihale iptal edilerek teminatları gelir kaydedilir.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lastRenderedPageBreak/>
        <w:t>6 - İhaleye ilişkin Şartname ihale tarihine kadar mesai saati içerisinde Reşadiye Mah. Salih </w:t>
      </w:r>
      <w:proofErr w:type="spellStart"/>
      <w:r w:rsidRPr="004E14C2">
        <w:rPr>
          <w:rFonts w:ascii="Times New Roman" w:eastAsia="Times New Roman" w:hAnsi="Times New Roman" w:cs="Times New Roman"/>
          <w:color w:val="000000"/>
          <w:sz w:val="18"/>
          <w:szCs w:val="18"/>
          <w:lang w:eastAsia="tr-TR"/>
        </w:rPr>
        <w:t>Omurtak</w:t>
      </w:r>
      <w:proofErr w:type="spellEnd"/>
      <w:r w:rsidRPr="004E14C2">
        <w:rPr>
          <w:rFonts w:ascii="Times New Roman" w:eastAsia="Times New Roman" w:hAnsi="Times New Roman" w:cs="Times New Roman"/>
          <w:color w:val="000000"/>
          <w:sz w:val="18"/>
          <w:szCs w:val="18"/>
          <w:lang w:eastAsia="tr-TR"/>
        </w:rPr>
        <w:t> Caddesi No: 139 adresindeki Çorlu Belediyesi Hizmet Binasında Emlak ve İstimlak Müdürlüğünde ücretsiz olarak görülebilir ve 100 TL (Yüz Türk Lirası) ücret karşılığında aynı adresten temin edilebilir.</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7 - İhale Komisyonu İhaleyi yapıp yapmamakta serbesttir.</w:t>
      </w:r>
    </w:p>
    <w:p w:rsidR="004E14C2" w:rsidRPr="004E14C2" w:rsidRDefault="004E14C2" w:rsidP="004E14C2">
      <w:pPr>
        <w:spacing w:before="80" w:after="0" w:line="240" w:lineRule="atLeast"/>
        <w:jc w:val="center"/>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ÇORLU BELEDİYE BAŞKANLIĞINCA İHALE İLE SATIŞI YAPILACAK TARLA VE ARSALARA AİT ONAY BELGESİ</w:t>
      </w:r>
    </w:p>
    <w:tbl>
      <w:tblPr>
        <w:tblW w:w="14175" w:type="dxa"/>
        <w:tblInd w:w="559" w:type="dxa"/>
        <w:tblCellMar>
          <w:left w:w="0" w:type="dxa"/>
          <w:right w:w="0" w:type="dxa"/>
        </w:tblCellMar>
        <w:tblLook w:val="04A0" w:firstRow="1" w:lastRow="0" w:firstColumn="1" w:lastColumn="0" w:noHBand="0" w:noVBand="1"/>
      </w:tblPr>
      <w:tblGrid>
        <w:gridCol w:w="430"/>
        <w:gridCol w:w="1060"/>
        <w:gridCol w:w="751"/>
        <w:gridCol w:w="1653"/>
        <w:gridCol w:w="564"/>
        <w:gridCol w:w="580"/>
        <w:gridCol w:w="1408"/>
        <w:gridCol w:w="1684"/>
        <w:gridCol w:w="708"/>
        <w:gridCol w:w="1410"/>
        <w:gridCol w:w="1267"/>
        <w:gridCol w:w="1677"/>
        <w:gridCol w:w="983"/>
      </w:tblGrid>
      <w:tr w:rsidR="004E14C2" w:rsidRPr="004E14C2" w:rsidTr="004E14C2">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İlçesi</w:t>
            </w:r>
          </w:p>
        </w:tc>
        <w:tc>
          <w:tcPr>
            <w:tcW w:w="16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Yüzölçümü (m²)</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İmar Plan Durumu</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Nitelik</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Muhammen Satış Bedeli 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Geçici Teminat (%3)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İhale Saati</w:t>
            </w:r>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ŞAHPAZ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910.24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Taks:0,30 Kaks:0,60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227.560,00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6.826,80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10:30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ŞAHPAZ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900.02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Taks:0,30 Kaks:0,60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270.000,00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8.100,00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11:00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ŞAHPAZ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996.73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Taks:0,30 Kaks:0,60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249.200,00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7.476,00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11:30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ŞAHPAZ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1476.26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Taks:0,30 Kaks:0,60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369.100,00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11.073,00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14:00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600.00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Taks:0,20 Kaks:0,40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2.700,00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14:30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700.00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Taks:0,20 Kaks:0,40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105.000,00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3.150,00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15:00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669.00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Taks:0,20 Kaks:0,40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100.500,00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3.015,00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17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15:30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698.00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Konut Gelişme Alanı Ayrık Nizam 2 Kat Taks:0,20 Kaks:0,40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Arsa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104.700,00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3.141,00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10:30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SEYMEN</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43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512.41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Tarımsal Alan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Tarla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36.000,00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1.080,00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11:00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DEREGÜNDÜZLÜ</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84.700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Tarımsal Alan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Tarla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1.270.500,00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38.115,00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11:30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2160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16.500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Tarımsal Alan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Tarla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330.000,00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9.900,00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14:00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SARILAR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2162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35.000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Tarımsal Alan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Tarla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700.000,00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21.000,00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14:30</w:t>
            </w:r>
            <w:proofErr w:type="gramEnd"/>
          </w:p>
        </w:tc>
      </w:tr>
      <w:tr w:rsidR="004E14C2" w:rsidRPr="004E14C2" w:rsidTr="004E14C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ÇORLU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YENİCE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1020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48.700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Tarımsal Alan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Tarla</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974.000,00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29.220,00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r w:rsidRPr="004E14C2">
              <w:rPr>
                <w:rFonts w:ascii="Times New Roman" w:eastAsia="Times New Roman" w:hAnsi="Times New Roman" w:cs="Times New Roman"/>
                <w:color w:val="000000"/>
                <w:sz w:val="18"/>
                <w:szCs w:val="18"/>
                <w:lang w:eastAsia="tr-TR"/>
              </w:rPr>
              <w:t>18 Ocak 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14C2" w:rsidRPr="004E14C2" w:rsidRDefault="004E14C2" w:rsidP="004E14C2">
            <w:pPr>
              <w:spacing w:after="0" w:line="20" w:lineRule="atLeast"/>
              <w:jc w:val="center"/>
              <w:rPr>
                <w:rFonts w:ascii="Times New Roman" w:eastAsia="Times New Roman" w:hAnsi="Times New Roman" w:cs="Times New Roman"/>
                <w:sz w:val="20"/>
                <w:szCs w:val="20"/>
                <w:lang w:eastAsia="tr-TR"/>
              </w:rPr>
            </w:pPr>
            <w:proofErr w:type="gramStart"/>
            <w:r w:rsidRPr="004E14C2">
              <w:rPr>
                <w:rFonts w:ascii="Times New Roman" w:eastAsia="Times New Roman" w:hAnsi="Times New Roman" w:cs="Times New Roman"/>
                <w:color w:val="000000"/>
                <w:sz w:val="18"/>
                <w:szCs w:val="18"/>
                <w:lang w:eastAsia="tr-TR"/>
              </w:rPr>
              <w:t>15:00</w:t>
            </w:r>
            <w:proofErr w:type="gramEnd"/>
          </w:p>
        </w:tc>
      </w:tr>
    </w:tbl>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 </w:t>
      </w:r>
    </w:p>
    <w:p w:rsidR="004E14C2" w:rsidRPr="004E14C2" w:rsidRDefault="004E14C2" w:rsidP="004E14C2">
      <w:pPr>
        <w:spacing w:after="0" w:line="240" w:lineRule="atLeast"/>
        <w:ind w:firstLine="567"/>
        <w:jc w:val="both"/>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İlan olunur.</w:t>
      </w:r>
    </w:p>
    <w:p w:rsidR="004E14C2" w:rsidRPr="004E14C2" w:rsidRDefault="004E14C2" w:rsidP="004E14C2">
      <w:pPr>
        <w:spacing w:after="0" w:line="240" w:lineRule="atLeast"/>
        <w:ind w:firstLine="567"/>
        <w:jc w:val="right"/>
        <w:rPr>
          <w:rFonts w:ascii="Times New Roman" w:eastAsia="Times New Roman" w:hAnsi="Times New Roman" w:cs="Times New Roman"/>
          <w:color w:val="000000"/>
          <w:sz w:val="20"/>
          <w:szCs w:val="20"/>
          <w:lang w:eastAsia="tr-TR"/>
        </w:rPr>
      </w:pPr>
      <w:r w:rsidRPr="004E14C2">
        <w:rPr>
          <w:rFonts w:ascii="Times New Roman" w:eastAsia="Times New Roman" w:hAnsi="Times New Roman" w:cs="Times New Roman"/>
          <w:color w:val="000000"/>
          <w:sz w:val="18"/>
          <w:szCs w:val="18"/>
          <w:lang w:eastAsia="tr-TR"/>
        </w:rPr>
        <w:t>10211/1-1</w:t>
      </w:r>
    </w:p>
    <w:p w:rsidR="004E14C2" w:rsidRPr="004E14C2" w:rsidRDefault="004E14C2" w:rsidP="004E14C2">
      <w:pPr>
        <w:spacing w:after="0" w:line="240" w:lineRule="atLeast"/>
        <w:rPr>
          <w:rFonts w:ascii="Times New Roman" w:eastAsia="Times New Roman" w:hAnsi="Times New Roman" w:cs="Times New Roman"/>
          <w:color w:val="000000"/>
          <w:sz w:val="27"/>
          <w:szCs w:val="27"/>
          <w:lang w:eastAsia="tr-TR"/>
        </w:rPr>
      </w:pPr>
      <w:hyperlink r:id="rId5" w:anchor="_top" w:history="1">
        <w:r w:rsidRPr="004E14C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E14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C2"/>
    <w:rsid w:val="001F5166"/>
    <w:rsid w:val="004E14C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E14C2"/>
  </w:style>
  <w:style w:type="character" w:customStyle="1" w:styleId="grame">
    <w:name w:val="grame"/>
    <w:basedOn w:val="VarsaylanParagrafYazTipi"/>
    <w:rsid w:val="004E14C2"/>
  </w:style>
  <w:style w:type="paragraph" w:styleId="NormalWeb">
    <w:name w:val="Normal (Web)"/>
    <w:basedOn w:val="Normal"/>
    <w:uiPriority w:val="99"/>
    <w:semiHidden/>
    <w:unhideWhenUsed/>
    <w:rsid w:val="004E14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1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E14C2"/>
  </w:style>
  <w:style w:type="character" w:customStyle="1" w:styleId="grame">
    <w:name w:val="grame"/>
    <w:basedOn w:val="VarsaylanParagrafYazTipi"/>
    <w:rsid w:val="004E14C2"/>
  </w:style>
  <w:style w:type="paragraph" w:styleId="NormalWeb">
    <w:name w:val="Normal (Web)"/>
    <w:basedOn w:val="Normal"/>
    <w:uiPriority w:val="99"/>
    <w:semiHidden/>
    <w:unhideWhenUsed/>
    <w:rsid w:val="004E14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1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2017-12-06T08:06:00Z</dcterms:created>
  <dcterms:modified xsi:type="dcterms:W3CDTF">2017-12-06T08:07:00Z</dcterms:modified>
</cp:coreProperties>
</file>